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52F" w:rsidRDefault="00C5752F" w:rsidP="00C5752F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Ветеринариялық-санитариялық сараптау пәнінен</w:t>
      </w:r>
    </w:p>
    <w:p w:rsidR="00C5752F" w:rsidRPr="006741C1" w:rsidRDefault="00C5752F" w:rsidP="00C5752F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b/>
          <w:sz w:val="28"/>
          <w:szCs w:val="28"/>
          <w:lang w:val="kk-KZ"/>
        </w:rPr>
        <w:t>Емтихан сұрақтары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1  Сүттің тағамдық маңызы.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2  Еттің классификациясы.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3  Ет  консервілерін ВСС.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4.  Сүттің химиялық құрамы.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5  Еттің жалпы сипаттамасы.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6  Пісірілген шұжықтардың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7 Сүттің органолептикалық ақауларының сипаттамалары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8  Еттің жетілу үрдісінің ерекшеліктері.</w:t>
      </w:r>
    </w:p>
    <w:p w:rsidR="00C5752F" w:rsidRPr="006741C1" w:rsidRDefault="00C5752F" w:rsidP="00C5752F">
      <w:pPr>
        <w:pStyle w:val="a3"/>
        <w:tabs>
          <w:tab w:val="left" w:pos="426"/>
          <w:tab w:val="left" w:pos="1418"/>
        </w:tabs>
        <w:ind w:left="0"/>
        <w:jc w:val="left"/>
        <w:rPr>
          <w:rFonts w:ascii="Times New Roman" w:hAnsi="Times New Roman"/>
          <w:sz w:val="28"/>
          <w:szCs w:val="28"/>
          <w:lang w:val="kk-KZ"/>
        </w:rPr>
      </w:pPr>
      <w:r w:rsidRPr="006741C1">
        <w:rPr>
          <w:rFonts w:ascii="Times New Roman" w:hAnsi="Times New Roman"/>
          <w:sz w:val="28"/>
          <w:szCs w:val="28"/>
          <w:lang w:val="kk-KZ"/>
        </w:rPr>
        <w:t>9  ІҚМ-дың сойыстан кейінгі ішкі ағзалары мен ұшасын қарау.</w:t>
      </w:r>
    </w:p>
    <w:p w:rsidR="00C5752F" w:rsidRPr="006741C1" w:rsidRDefault="00C5752F" w:rsidP="00C5752F">
      <w:pPr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10  Сүттің физикалық-химиялық құрамы (қышқылдылығы, тығыздығы, майлылығы, тазалық дәрежесі).</w:t>
      </w:r>
    </w:p>
    <w:p w:rsidR="00C5752F" w:rsidRPr="006741C1" w:rsidRDefault="00C5752F" w:rsidP="00C5752F">
      <w:pPr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11  Трихинеллез кезінде сойыс өнімдерін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12  Сүт ферменттерінің сипаттамасы.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13  Сүт қышқылдылығын және тығыздығын анықтау әдістері.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14  Жануар майларының ветеринарлық санитариялық сараптау.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15  Субөнімдерді ВСС.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16  Сүттің микробтық ластануының көздері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17  Еттің шіруі кезіндегі ВСС.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 xml:space="preserve">18 Радиациялық зақымдану кезіндегі жануарлардың сойыс өнімдерін ВСС 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19  Сүттің фальсификациясы.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20 Зеңдену кезіндегі етті ВСС.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21  Азықтық токсикоздардың жалпы сипаттамасы.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22  Желінсау ауруы кезіндегі сүтті ВСС.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23  Еттің түрлік қажеттілігін анықтау.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24  Улану кезінде сойыс өнімдерін ВСС.</w:t>
      </w:r>
    </w:p>
    <w:p w:rsidR="00C5752F" w:rsidRPr="006741C1" w:rsidRDefault="00C5752F" w:rsidP="00C5752F">
      <w:pPr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25  Сүтке МЕМСТа 13264-88 талаптары.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26  ІҚМ лимфа түйіндерінің топографиясы.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27 Жалтырау кезінде еттің ветеринариялық-санитарлық сараптамасы</w:t>
      </w:r>
    </w:p>
    <w:p w:rsidR="00C5752F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28  Жануарлар бруцеллезі кезінде сүтті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29  Шошқалардың ішкі ағзалары мен ұшаларын сойыстан кейінгі қарау.</w:t>
      </w:r>
    </w:p>
    <w:p w:rsidR="00C5752F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30  Жануарлар етінің химиялық құрамы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31  Сүттің ВСС (орташа сынамасын алу, органолептикалық және зертханалық зерттеулері).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32  Жануарларды алғашқы өңдеу және сою кезіндегі технология негіздері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33  Жұмыртқаны ВСС.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34  Жануарлар туберкулезі кезіндегі сүтті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35  Ішек шикізатын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36  Жұмыртқа өнімдерін ВСС.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37  Сапалы сүт алудың санитарлық-гигиеналық шарттары.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38  Етті шырыштану кезінде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39  Ұшалар мен мүшелерді таңбалау тәртібі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40  Жануарлар ауысылы кезінде сүтті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 xml:space="preserve">41  Мәжбүрлі сою кезінде ұшалар мен мүшелерді ВСС 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42  Органолептикалық көрсеткіштері бойынша қалыптан тыс ауытқулар байқалған етті ВСС</w:t>
      </w:r>
    </w:p>
    <w:p w:rsidR="00C5752F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43  Желінсау кезінде сүтті ветеринариялық-санитариялық бағалау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44  Жалтырау кезінде еттің ветеринариялық-санитарлық сараптамасы.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45  Етті төмен температурамен консервілеу.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46  Туберкулез кезінде сойыс өнімдерін ветеринариялық-санитариялық сараптау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47</w:t>
      </w:r>
      <w:r w:rsidRPr="006741C1">
        <w:rPr>
          <w:rFonts w:ascii="Times New Roman" w:hAnsi="Times New Roman" w:cs="Times New Roman"/>
          <w:sz w:val="28"/>
          <w:szCs w:val="28"/>
        </w:rPr>
        <w:t xml:space="preserve">  </w:t>
      </w:r>
      <w:r w:rsidRPr="006741C1">
        <w:rPr>
          <w:rFonts w:ascii="Times New Roman" w:hAnsi="Times New Roman" w:cs="Times New Roman"/>
          <w:sz w:val="28"/>
          <w:szCs w:val="28"/>
          <w:lang w:val="kk-KZ"/>
        </w:rPr>
        <w:t>Жануарларды тасымалдау кезінде ветеринариялық-санитариялық бақылау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48</w:t>
      </w:r>
      <w:r w:rsidRPr="006741C1">
        <w:rPr>
          <w:rFonts w:ascii="Times New Roman" w:hAnsi="Times New Roman" w:cs="Times New Roman"/>
          <w:sz w:val="28"/>
          <w:szCs w:val="28"/>
        </w:rPr>
        <w:t xml:space="preserve">  </w:t>
      </w:r>
      <w:r w:rsidRPr="006741C1">
        <w:rPr>
          <w:rFonts w:ascii="Times New Roman" w:hAnsi="Times New Roman" w:cs="Times New Roman"/>
          <w:sz w:val="28"/>
          <w:szCs w:val="28"/>
          <w:lang w:val="kk-KZ"/>
        </w:rPr>
        <w:t>Майдың қату және балқу температурасын анықтау</w:t>
      </w:r>
      <w:r w:rsidRPr="006741C1">
        <w:rPr>
          <w:rFonts w:ascii="Times New Roman" w:hAnsi="Times New Roman" w:cs="Times New Roman"/>
          <w:sz w:val="28"/>
          <w:szCs w:val="28"/>
        </w:rPr>
        <w:t>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49   Бруцеллез кезінде сойыс өнімдерін ветеринариялық-санитарлық сараптау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 xml:space="preserve">50  Жануарлар майын ВСС 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6741C1">
        <w:rPr>
          <w:rFonts w:ascii="Times New Roman" w:hAnsi="Times New Roman" w:cs="Times New Roman"/>
          <w:sz w:val="28"/>
          <w:szCs w:val="28"/>
          <w:lang w:val="kk-KZ"/>
        </w:rPr>
        <w:t>1  Азықтық токсикоинфекциялардың сипаттамасы</w:t>
      </w:r>
    </w:p>
    <w:p w:rsidR="00C5752F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52 Сүттің технологиялық қасиетіне, азықтық құндылығына және сапасына сүт құрамында пайда болған антибиотиктердің, пестицидтердің және басқада бөгде заттардың әсері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53  Күнге күю кезіндегі еттің ВСС-ы, түсінің өгеруі.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54  Пастереллез кезінде сойыс өнімдерін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55  Шошқа тілмесі және оба кезінде сойыс өнімдерін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 xml:space="preserve">56  Жануарларды тасымалдау тәртібі және ұйымдастыру 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57  Жануарларды сойыс алды қарау тәртібі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58  Жануарлар лейкозы кезінде сойыс өнімдерін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59  Етті биохимиялық талдау</w:t>
      </w:r>
    </w:p>
    <w:p w:rsidR="00C5752F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60  Азықтық токсикоинфекциялар мен токсикоздарды алдын алу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61  Майлы айранның, қатықтың ветеринариялық-санитарлық сараптамасы.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62  Шұжықтарды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63  Жануарлар цистицеркозы кезінде сойыс өнімдерін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64  Сүттің технологиялық ақауларының сипаттамасы</w:t>
      </w:r>
    </w:p>
    <w:p w:rsidR="00C5752F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65  Мәжбүрлі сою кезінде ұшалар мен мүшелерді санитарлық бағалау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66  Еттің түрлік қажеттілігін анықтау (жылқы еті, сиыр еті).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67  Ауысыл кезінде сойыс өнімдерін ветерианриялық-санитарлық сараптау</w:t>
      </w:r>
    </w:p>
    <w:p w:rsidR="00C5752F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68</w:t>
      </w:r>
      <w:r w:rsidRPr="00A53F20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6741C1">
        <w:rPr>
          <w:rFonts w:ascii="Times New Roman" w:hAnsi="Times New Roman" w:cs="Times New Roman"/>
          <w:sz w:val="28"/>
          <w:szCs w:val="28"/>
          <w:lang w:val="kk-KZ"/>
        </w:rPr>
        <w:t>Еттің түрлік қажеттілігін анықтау</w:t>
      </w:r>
    </w:p>
    <w:p w:rsidR="00C5752F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A53F20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3F20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(</w:t>
      </w:r>
      <w:r w:rsidRPr="006741C1">
        <w:rPr>
          <w:rFonts w:ascii="Times New Roman" w:hAnsi="Times New Roman" w:cs="Times New Roman"/>
          <w:sz w:val="28"/>
          <w:szCs w:val="28"/>
          <w:lang w:val="kk-KZ"/>
        </w:rPr>
        <w:t>қой еті</w:t>
      </w:r>
      <w:r w:rsidRPr="00A53F2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6741C1">
        <w:rPr>
          <w:rFonts w:ascii="Times New Roman" w:hAnsi="Times New Roman" w:cs="Times New Roman"/>
          <w:sz w:val="28"/>
          <w:szCs w:val="28"/>
          <w:lang w:val="kk-KZ"/>
        </w:rPr>
        <w:t>ешкі еті</w:t>
      </w:r>
      <w:r w:rsidRPr="00A53F20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C5752F" w:rsidRPr="00A53F20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pStyle w:val="a3"/>
        <w:tabs>
          <w:tab w:val="left" w:pos="426"/>
          <w:tab w:val="left" w:pos="1418"/>
          <w:tab w:val="left" w:pos="1560"/>
        </w:tabs>
        <w:ind w:left="0"/>
        <w:jc w:val="left"/>
        <w:rPr>
          <w:rFonts w:ascii="Times New Roman" w:hAnsi="Times New Roman"/>
          <w:sz w:val="28"/>
          <w:szCs w:val="28"/>
          <w:lang w:val="kk-KZ"/>
        </w:rPr>
      </w:pPr>
      <w:r w:rsidRPr="006741C1">
        <w:rPr>
          <w:rFonts w:ascii="Times New Roman" w:hAnsi="Times New Roman"/>
          <w:sz w:val="28"/>
          <w:szCs w:val="28"/>
          <w:lang w:val="kk-KZ"/>
        </w:rPr>
        <w:t>69</w:t>
      </w:r>
      <w:r w:rsidRPr="00A53F20"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6741C1">
        <w:rPr>
          <w:rFonts w:ascii="Times New Roman" w:hAnsi="Times New Roman"/>
          <w:sz w:val="28"/>
          <w:szCs w:val="28"/>
          <w:lang w:val="kk-KZ"/>
        </w:rPr>
        <w:t>Шошқалардың ішкі ағзалары мен ұшаларын сойыстан кейінгі қарау.</w:t>
      </w:r>
    </w:p>
    <w:p w:rsidR="00C5752F" w:rsidRPr="006741C1" w:rsidRDefault="00C5752F" w:rsidP="00C5752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70  Сібір жарасы кезінде сойыс өнімдерін ВСС</w:t>
      </w:r>
    </w:p>
    <w:p w:rsidR="00C5752F" w:rsidRPr="006741C1" w:rsidRDefault="00C5752F" w:rsidP="00C5752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71  Ауыл шаруашылық жануарлар сүтінің сипаттамасы</w:t>
      </w:r>
    </w:p>
    <w:p w:rsidR="00C5752F" w:rsidRDefault="00C5752F" w:rsidP="00C5752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72  Еттің морфологиясы</w:t>
      </w:r>
    </w:p>
    <w:p w:rsidR="00C5752F" w:rsidRPr="006741C1" w:rsidRDefault="00C5752F" w:rsidP="00C5752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73  Сүттің бактериалдық ластануын және тазалық дәрежесін анықтау.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74  Еттің түрлік қажеттілігін анықтау (ит еті,мысық еті)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 xml:space="preserve">75 Жануарларды тасымалдау жолдарының сипаттамасы 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76  Көлік құралдарын ветеринариялық-санитарлық өңдеу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77  Жануарлар майын ВСС</w:t>
      </w:r>
    </w:p>
    <w:p w:rsidR="00C5752F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78  Маңқа кезінде сойыс өнімдерін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79  Сүттің соматикалық торшалары (сипаттамасы, анықтау әдістері).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80  Эндокринді шикізаттың классификациясы және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81  Қойлардың брадзоты және энтеротоксемия кезінде сойыс өнімдерін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82  Сою процесінен кейінгі еттің жетілу мәні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83  Шошқаны союдың түрлі жолдарына сипаттама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84  Құстардың Ньюкасл және Марека ауруы кезінде сойыс өнімдерін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85  Жануарларды қайта өңдеу кәсіпорындарына сипаттама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86  Ішек шикізатын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87  Стресс кезінде етті ВСС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88  Жануарларды алғашқы өңдеу және сою кезіндегі технология негіздері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89  Сүттің органолептикалық ақаулары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1C1">
        <w:rPr>
          <w:rFonts w:ascii="Times New Roman" w:hAnsi="Times New Roman" w:cs="Times New Roman"/>
          <w:sz w:val="28"/>
          <w:szCs w:val="28"/>
          <w:lang w:val="kk-KZ"/>
        </w:rPr>
        <w:t>90  Ас тұзымен етті консервілеу</w:t>
      </w: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pStyle w:val="a3"/>
        <w:tabs>
          <w:tab w:val="left" w:pos="426"/>
          <w:tab w:val="left" w:pos="1418"/>
        </w:tabs>
        <w:ind w:left="0"/>
        <w:jc w:val="left"/>
        <w:rPr>
          <w:rFonts w:ascii="Times New Roman" w:hAnsi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52F" w:rsidRPr="006741C1" w:rsidRDefault="00C5752F" w:rsidP="00C5752F">
      <w:pPr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2F0352" w:rsidRPr="00C5752F" w:rsidRDefault="002F0352">
      <w:pPr>
        <w:rPr>
          <w:lang w:val="kk-KZ"/>
        </w:rPr>
      </w:pPr>
    </w:p>
    <w:sectPr w:rsidR="002F0352" w:rsidRPr="00C5752F" w:rsidSect="000E0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C5752F"/>
    <w:rsid w:val="002F0352"/>
    <w:rsid w:val="00C57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52F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678</Words>
  <Characters>3871</Characters>
  <Application>Microsoft Office Word</Application>
  <DocSecurity>0</DocSecurity>
  <Lines>32</Lines>
  <Paragraphs>9</Paragraphs>
  <ScaleCrop>false</ScaleCrop>
  <Company>КГУ</Company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2019-04-22T10:07:00Z</dcterms:created>
  <dcterms:modified xsi:type="dcterms:W3CDTF">2019-04-22T10:07:00Z</dcterms:modified>
</cp:coreProperties>
</file>